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31B" w:rsidRPr="00004A95" w:rsidRDefault="0016331B" w:rsidP="0016331B">
      <w:pPr>
        <w:spacing w:after="0"/>
        <w:ind w:left="5812"/>
        <w:rPr>
          <w:rFonts w:ascii="Times New Roman" w:hAnsi="Times New Roman"/>
          <w:sz w:val="24"/>
          <w:szCs w:val="24"/>
        </w:rPr>
      </w:pPr>
      <w:r w:rsidRPr="00004A95">
        <w:rPr>
          <w:rFonts w:ascii="Times New Roman" w:hAnsi="Times New Roman"/>
          <w:sz w:val="24"/>
          <w:szCs w:val="24"/>
        </w:rPr>
        <w:t>Приложение 3</w:t>
      </w:r>
    </w:p>
    <w:p w:rsidR="0016331B" w:rsidRPr="00004A95" w:rsidRDefault="0016331B" w:rsidP="0016331B">
      <w:pPr>
        <w:spacing w:after="0"/>
        <w:ind w:left="5812"/>
        <w:rPr>
          <w:rFonts w:ascii="Times New Roman" w:hAnsi="Times New Roman"/>
          <w:sz w:val="24"/>
          <w:szCs w:val="24"/>
        </w:rPr>
      </w:pPr>
      <w:r w:rsidRPr="00004A95">
        <w:rPr>
          <w:rFonts w:ascii="Times New Roman" w:hAnsi="Times New Roman"/>
          <w:sz w:val="24"/>
          <w:szCs w:val="24"/>
        </w:rPr>
        <w:t>к Закону Ханты-Мансийского</w:t>
      </w:r>
    </w:p>
    <w:p w:rsidR="0016331B" w:rsidRPr="00004A95" w:rsidRDefault="0016331B" w:rsidP="0016331B">
      <w:pPr>
        <w:spacing w:after="0"/>
        <w:ind w:left="5812"/>
        <w:rPr>
          <w:rFonts w:ascii="Times New Roman" w:hAnsi="Times New Roman"/>
          <w:sz w:val="24"/>
          <w:szCs w:val="24"/>
        </w:rPr>
      </w:pPr>
      <w:r w:rsidRPr="00004A95">
        <w:rPr>
          <w:rFonts w:ascii="Times New Roman" w:hAnsi="Times New Roman"/>
          <w:sz w:val="24"/>
          <w:szCs w:val="24"/>
        </w:rPr>
        <w:t xml:space="preserve">автономного округа – Югры </w:t>
      </w:r>
    </w:p>
    <w:p w:rsidR="0016331B" w:rsidRPr="00004A95" w:rsidRDefault="0016331B" w:rsidP="0016331B">
      <w:pPr>
        <w:spacing w:after="0"/>
        <w:ind w:left="5812"/>
        <w:rPr>
          <w:rFonts w:ascii="Times New Roman" w:hAnsi="Times New Roman"/>
          <w:sz w:val="24"/>
          <w:szCs w:val="24"/>
        </w:rPr>
      </w:pPr>
      <w:r w:rsidRPr="00004A95">
        <w:rPr>
          <w:rFonts w:ascii="Times New Roman" w:hAnsi="Times New Roman"/>
          <w:sz w:val="24"/>
          <w:szCs w:val="24"/>
        </w:rPr>
        <w:t xml:space="preserve">от </w:t>
      </w:r>
      <w:r w:rsidR="001505A2">
        <w:rPr>
          <w:rFonts w:ascii="Times New Roman" w:hAnsi="Times New Roman"/>
          <w:sz w:val="24"/>
          <w:szCs w:val="24"/>
        </w:rPr>
        <w:t>16 июня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4A9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004A95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ода</w:t>
      </w:r>
      <w:r w:rsidRPr="00004A95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1505A2">
        <w:rPr>
          <w:rFonts w:ascii="Times New Roman" w:hAnsi="Times New Roman"/>
          <w:sz w:val="24"/>
          <w:szCs w:val="24"/>
        </w:rPr>
        <w:t>41-оз</w:t>
      </w:r>
      <w:bookmarkStart w:id="0" w:name="_GoBack"/>
      <w:bookmarkEnd w:id="0"/>
    </w:p>
    <w:p w:rsidR="00BB21A2" w:rsidRPr="00A73B94" w:rsidRDefault="00BB21A2" w:rsidP="00286F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C627DF" w:rsidRDefault="00C627DF" w:rsidP="00286FE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286FE0"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асход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ы</w:t>
      </w:r>
      <w:r w:rsidR="00286FE0"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бюджета Ханты-Мансийского автономного округа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</w:t>
      </w:r>
      <w:r w:rsidR="00286F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Югры</w:t>
      </w:r>
    </w:p>
    <w:p w:rsidR="00286FE0" w:rsidRDefault="00286FE0" w:rsidP="00F21F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за 2020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</w:t>
      </w:r>
      <w:r w:rsidR="00C627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разделам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подразделам классификации расходов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бюджет</w:t>
      </w:r>
      <w:r w:rsidR="00C627D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ов</w:t>
      </w:r>
    </w:p>
    <w:p w:rsidR="00C627DF" w:rsidRDefault="00C627DF" w:rsidP="00F21F0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F4552" w:rsidRDefault="00F21F0F" w:rsidP="00F21F0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21F0F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2"/>
        <w:gridCol w:w="1134"/>
        <w:gridCol w:w="1134"/>
        <w:gridCol w:w="1843"/>
      </w:tblGrid>
      <w:tr w:rsidR="00047820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  <w:hideMark/>
          </w:tcPr>
          <w:p w:rsidR="00047820" w:rsidRPr="00047820" w:rsidRDefault="00047820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047820" w:rsidRPr="00047820" w:rsidRDefault="00047820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классификации расходов бюджета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047820" w:rsidRPr="00047820" w:rsidRDefault="00047820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Исполнено                                        </w:t>
            </w:r>
          </w:p>
        </w:tc>
      </w:tr>
      <w:tr w:rsidR="00066C74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6C74" w:rsidRPr="00047820" w:rsidRDefault="00066C74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66C74" w:rsidRPr="00047820" w:rsidRDefault="00BB21A2" w:rsidP="006F45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66C74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11 609 671,3</w:t>
            </w:r>
          </w:p>
        </w:tc>
      </w:tr>
      <w:tr w:rsidR="00066C74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  <w:hideMark/>
          </w:tcPr>
          <w:p w:rsidR="00F21F0F" w:rsidRDefault="00066C74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</w:t>
            </w:r>
          </w:p>
          <w:p w:rsidR="00066C74" w:rsidRPr="00047820" w:rsidRDefault="00066C74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муниципального образования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6 619,6</w:t>
            </w:r>
          </w:p>
        </w:tc>
      </w:tr>
      <w:tr w:rsidR="00066C74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563 718,1</w:t>
            </w:r>
          </w:p>
        </w:tc>
      </w:tr>
      <w:tr w:rsidR="00066C74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979 568,6</w:t>
            </w:r>
          </w:p>
        </w:tc>
      </w:tr>
      <w:tr w:rsidR="00066C74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577 128,2</w:t>
            </w:r>
          </w:p>
        </w:tc>
      </w:tr>
      <w:tr w:rsidR="00066C74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  <w:hideMark/>
          </w:tcPr>
          <w:p w:rsidR="00066C74" w:rsidRPr="00047820" w:rsidRDefault="00066C74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481 285,3</w:t>
            </w:r>
          </w:p>
        </w:tc>
      </w:tr>
      <w:tr w:rsidR="00066C74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  <w:hideMark/>
          </w:tcPr>
          <w:p w:rsidR="00F21F0F" w:rsidRDefault="00066C74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проведения выборов </w:t>
            </w:r>
          </w:p>
          <w:p w:rsidR="00066C74" w:rsidRPr="00047820" w:rsidRDefault="00066C74" w:rsidP="006F45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референдумов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C74" w:rsidRPr="00047820" w:rsidRDefault="00066C74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350 743,4</w:t>
            </w:r>
          </w:p>
        </w:tc>
      </w:tr>
      <w:tr w:rsidR="0016331B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6331B" w:rsidRPr="00047820" w:rsidRDefault="0016331B" w:rsidP="001B35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6331B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6331B" w:rsidRPr="00047820" w:rsidRDefault="0016331B" w:rsidP="001B35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545 977,0</w:t>
            </w:r>
          </w:p>
        </w:tc>
      </w:tr>
      <w:tr w:rsidR="0016331B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6331B" w:rsidRPr="00047820" w:rsidRDefault="0016331B" w:rsidP="001B35C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8 104 631,1</w:t>
            </w:r>
          </w:p>
        </w:tc>
      </w:tr>
      <w:tr w:rsidR="0016331B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6331B" w:rsidRPr="00047820" w:rsidRDefault="0016331B" w:rsidP="001B35C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53 616,8</w:t>
            </w:r>
          </w:p>
        </w:tc>
      </w:tr>
      <w:tr w:rsidR="0016331B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6331B" w:rsidRPr="00047820" w:rsidRDefault="0016331B" w:rsidP="003970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53 616,8</w:t>
            </w:r>
          </w:p>
        </w:tc>
      </w:tr>
      <w:tr w:rsidR="0016331B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Default="0016331B" w:rsidP="003970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Национальная безопасность </w:t>
            </w:r>
          </w:p>
          <w:p w:rsidR="0016331B" w:rsidRPr="00047820" w:rsidRDefault="0016331B" w:rsidP="003970C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 правоохранительная деятельность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3 135 821,1</w:t>
            </w:r>
          </w:p>
        </w:tc>
      </w:tr>
      <w:tr w:rsidR="0016331B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bottom"/>
          </w:tcPr>
          <w:p w:rsidR="0016331B" w:rsidRPr="00047820" w:rsidRDefault="0016331B" w:rsidP="003970C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202 411,0</w:t>
            </w:r>
          </w:p>
        </w:tc>
      </w:tr>
      <w:tr w:rsidR="0016331B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Default="0016331B" w:rsidP="005A65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Защита населения и территории </w:t>
            </w:r>
          </w:p>
          <w:p w:rsidR="00F21F0F" w:rsidRDefault="0016331B" w:rsidP="005A65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чрезвычайных ситуаций </w:t>
            </w:r>
            <w:proofErr w:type="gramStart"/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природного</w:t>
            </w:r>
            <w:proofErr w:type="gramEnd"/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6331B" w:rsidRPr="00047820" w:rsidRDefault="0016331B" w:rsidP="005A65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техногенного характера, гражданская оборона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508 319,1</w:t>
            </w:r>
          </w:p>
        </w:tc>
      </w:tr>
      <w:tr w:rsidR="0016331B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6331B" w:rsidRPr="00047820" w:rsidRDefault="0016331B" w:rsidP="005A65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2 322 574,2</w:t>
            </w:r>
          </w:p>
        </w:tc>
      </w:tr>
      <w:tr w:rsidR="0016331B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6331B" w:rsidRPr="00047820" w:rsidRDefault="0016331B" w:rsidP="005A65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Миграционная политика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3 646,2</w:t>
            </w:r>
          </w:p>
        </w:tc>
      </w:tr>
      <w:tr w:rsidR="0016331B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6331B" w:rsidRPr="00047820" w:rsidRDefault="0016331B" w:rsidP="005A655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16331B" w:rsidRPr="00047820" w:rsidRDefault="0016331B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98 870,6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761D1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28 315 316,6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761D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1 086 620,0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761D1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343 649,5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4377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1 933 762,2</w:t>
            </w:r>
          </w:p>
        </w:tc>
      </w:tr>
    </w:tbl>
    <w:p w:rsidR="00960D0B" w:rsidRDefault="00960D0B"/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2"/>
        <w:gridCol w:w="1134"/>
        <w:gridCol w:w="1134"/>
        <w:gridCol w:w="1843"/>
      </w:tblGrid>
      <w:tr w:rsidR="00F21F0F" w:rsidRPr="00047820" w:rsidTr="008C642E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8C6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1F0F" w:rsidRPr="00047820" w:rsidRDefault="00F21F0F" w:rsidP="008C6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1F0F" w:rsidRPr="00047820" w:rsidRDefault="00F21F0F" w:rsidP="008C6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1F0F" w:rsidRPr="00047820" w:rsidRDefault="00F21F0F" w:rsidP="008C6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4377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8 944,0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4377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1 902 978,2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4377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2 396 020,8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1333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15 950 942,6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1333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1 758 567,7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1333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2 933 831,6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1333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23 563 483,5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1333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13 453 681,3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1333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3 766 004,4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1333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1 000 743,3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1333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5 343 054,5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E758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1 185 088,1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E75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Экологический контроль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8 200,0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E75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227 925,7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E75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948 962,4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E758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76 963 174,5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E75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2 868 331,6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E75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9 031 744,5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E75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401 797,7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E75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5 376 070,6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E758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83 039,9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CC25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3 317 435,6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CC25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647 026,0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CC25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226 316,0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CC25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55 011 412,6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CC25A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2 275 183,2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CC25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2 036 704,0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CC25A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59 728,1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5A7D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178 751,1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5A7DB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Здравоохранение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52 906 995,7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5A7D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19 430 791,9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5A7D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13 944 556,2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5A7D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401 064,5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A06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1 432 342,7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A06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393 912,5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A06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Заготовка, переработка, хранение и обеспечение б</w:t>
            </w:r>
            <w:r w:rsidR="00960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езопасности донорской крови и ее</w:t>
            </w: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компонентов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871 368,4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A063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16 432 959,5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F076A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51 872 718,0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F076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1 064 618,8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F076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7 036 371,7</w:t>
            </w:r>
          </w:p>
        </w:tc>
      </w:tr>
    </w:tbl>
    <w:p w:rsidR="00960D0B" w:rsidRDefault="00960D0B"/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2"/>
        <w:gridCol w:w="1134"/>
        <w:gridCol w:w="1134"/>
        <w:gridCol w:w="1843"/>
      </w:tblGrid>
      <w:tr w:rsidR="00F21F0F" w:rsidRPr="00047820" w:rsidTr="008C642E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8C6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1F0F" w:rsidRPr="00047820" w:rsidRDefault="00F21F0F" w:rsidP="008C6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21F0F" w:rsidRPr="00047820" w:rsidRDefault="00F21F0F" w:rsidP="008C6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21F0F" w:rsidRPr="00047820" w:rsidRDefault="00F21F0F" w:rsidP="008C64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F076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23 253 697,8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F076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18 719 769,1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997E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1 798 260,6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997E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5 922 152,1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997E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91 563,9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997E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1 584 212,3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997E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4 202 911,1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997E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43 464,8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997EB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779 735,3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997E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512 219,1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997E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25 115,9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997EB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242 400,3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Default="00F21F0F" w:rsidP="002A01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Обслуживание </w:t>
            </w:r>
            <w:proofErr w:type="gramStart"/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государственного</w:t>
            </w:r>
            <w:proofErr w:type="gramEnd"/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F21F0F" w:rsidRPr="00047820" w:rsidRDefault="00F21F0F" w:rsidP="002A01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1 078 120,0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Default="00F21F0F" w:rsidP="002A01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Обслуживание </w:t>
            </w:r>
            <w:proofErr w:type="gramStart"/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государственного</w:t>
            </w:r>
            <w:proofErr w:type="gramEnd"/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внутреннего </w:t>
            </w:r>
          </w:p>
          <w:p w:rsidR="00F21F0F" w:rsidRPr="00047820" w:rsidRDefault="00F21F0F" w:rsidP="002A01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муниципального долга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1 078 120,0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2A01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13 241 299,9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2A01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7 205 863,1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0D19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3 891 096,4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0D19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2 144 340,4</w:t>
            </w:r>
          </w:p>
        </w:tc>
      </w:tr>
      <w:tr w:rsidR="00F21F0F" w:rsidRPr="00047820" w:rsidTr="00F21F0F">
        <w:trPr>
          <w:cantSplit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F21F0F" w:rsidRPr="00047820" w:rsidRDefault="00F21F0F" w:rsidP="000D19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21F0F" w:rsidRPr="00047820" w:rsidRDefault="00F21F0F" w:rsidP="00F21F0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8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272 902 376,1</w:t>
            </w:r>
          </w:p>
        </w:tc>
      </w:tr>
    </w:tbl>
    <w:p w:rsidR="00F21F0F" w:rsidRDefault="00F21F0F"/>
    <w:p w:rsidR="006F4552" w:rsidRDefault="006F4552" w:rsidP="006F4552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0901" w:rsidRDefault="001E0901"/>
    <w:sectPr w:rsidR="001E0901" w:rsidSect="002E60B9">
      <w:headerReference w:type="default" r:id="rId7"/>
      <w:pgSz w:w="11906" w:h="16838"/>
      <w:pgMar w:top="851" w:right="851" w:bottom="1134" w:left="1701" w:header="567" w:footer="567" w:gutter="0"/>
      <w:pgNumType w:start="4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B9F" w:rsidRDefault="00925B9F" w:rsidP="006F4552">
      <w:pPr>
        <w:spacing w:after="0" w:line="240" w:lineRule="auto"/>
      </w:pPr>
      <w:r>
        <w:separator/>
      </w:r>
    </w:p>
  </w:endnote>
  <w:endnote w:type="continuationSeparator" w:id="0">
    <w:p w:rsidR="00925B9F" w:rsidRDefault="00925B9F" w:rsidP="006F4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B9F" w:rsidRDefault="00925B9F" w:rsidP="006F4552">
      <w:pPr>
        <w:spacing w:after="0" w:line="240" w:lineRule="auto"/>
      </w:pPr>
      <w:r>
        <w:separator/>
      </w:r>
    </w:p>
  </w:footnote>
  <w:footnote w:type="continuationSeparator" w:id="0">
    <w:p w:rsidR="00925B9F" w:rsidRDefault="00925B9F" w:rsidP="006F45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435255669"/>
      <w:docPartObj>
        <w:docPartGallery w:val="Page Numbers (Top of Page)"/>
        <w:docPartUnique/>
      </w:docPartObj>
    </w:sdtPr>
    <w:sdtEndPr/>
    <w:sdtContent>
      <w:p w:rsidR="00345B43" w:rsidRPr="00960D0B" w:rsidRDefault="00345B43" w:rsidP="00960D0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960D0B">
          <w:rPr>
            <w:rFonts w:ascii="Times New Roman" w:hAnsi="Times New Roman"/>
            <w:sz w:val="24"/>
            <w:szCs w:val="24"/>
          </w:rPr>
          <w:fldChar w:fldCharType="begin"/>
        </w:r>
        <w:r w:rsidRPr="00960D0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60D0B">
          <w:rPr>
            <w:rFonts w:ascii="Times New Roman" w:hAnsi="Times New Roman"/>
            <w:sz w:val="24"/>
            <w:szCs w:val="24"/>
          </w:rPr>
          <w:fldChar w:fldCharType="separate"/>
        </w:r>
        <w:r w:rsidR="001505A2">
          <w:rPr>
            <w:rFonts w:ascii="Times New Roman" w:hAnsi="Times New Roman"/>
            <w:noProof/>
            <w:sz w:val="24"/>
            <w:szCs w:val="24"/>
          </w:rPr>
          <w:t>426</w:t>
        </w:r>
        <w:r w:rsidRPr="00960D0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FE0"/>
    <w:rsid w:val="00010F62"/>
    <w:rsid w:val="00047820"/>
    <w:rsid w:val="000528EE"/>
    <w:rsid w:val="00066C74"/>
    <w:rsid w:val="001505A2"/>
    <w:rsid w:val="0016331B"/>
    <w:rsid w:val="001E0901"/>
    <w:rsid w:val="00286FE0"/>
    <w:rsid w:val="002E60B9"/>
    <w:rsid w:val="00345B43"/>
    <w:rsid w:val="004A6690"/>
    <w:rsid w:val="004F50A0"/>
    <w:rsid w:val="005A7091"/>
    <w:rsid w:val="00682EA4"/>
    <w:rsid w:val="006F4552"/>
    <w:rsid w:val="00766243"/>
    <w:rsid w:val="00806CBB"/>
    <w:rsid w:val="00925B9F"/>
    <w:rsid w:val="00960D0B"/>
    <w:rsid w:val="009E49E3"/>
    <w:rsid w:val="00BB21A2"/>
    <w:rsid w:val="00C627DF"/>
    <w:rsid w:val="00F2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F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455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F4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455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06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06CBB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F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455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6F45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455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06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06CB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5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Середкина Оксана Геннадьевна</dc:creator>
  <cp:lastModifiedBy>Гапонова Ирина Валерьевна</cp:lastModifiedBy>
  <cp:revision>6</cp:revision>
  <cp:lastPrinted>2021-06-01T09:21:00Z</cp:lastPrinted>
  <dcterms:created xsi:type="dcterms:W3CDTF">2021-05-31T06:22:00Z</dcterms:created>
  <dcterms:modified xsi:type="dcterms:W3CDTF">2021-06-17T11:37:00Z</dcterms:modified>
</cp:coreProperties>
</file>